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E78F7" w14:textId="3B6A0B76" w:rsidR="008E5DD9" w:rsidRPr="00387654" w:rsidRDefault="00387654">
      <w:pPr>
        <w:rPr>
          <w:b/>
          <w:bCs/>
          <w:sz w:val="28"/>
          <w:szCs w:val="28"/>
        </w:rPr>
      </w:pPr>
      <w:bookmarkStart w:id="0" w:name="_GoBack"/>
      <w:bookmarkEnd w:id="0"/>
      <w:r w:rsidRPr="00387654">
        <w:rPr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50D0DC3E" wp14:editId="5FDEB54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0865" cy="409575"/>
            <wp:effectExtent l="0" t="0" r="63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086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</w:t>
      </w:r>
      <w:r w:rsidR="00902FBA">
        <w:rPr>
          <w:b/>
          <w:bCs/>
          <w:sz w:val="28"/>
          <w:szCs w:val="28"/>
        </w:rPr>
        <w:t>Découverte de Versailles Insolite</w:t>
      </w:r>
    </w:p>
    <w:p w14:paraId="7354D78B" w14:textId="5F89BDBC" w:rsidR="00FB1323" w:rsidRPr="00D61BC9" w:rsidRDefault="00FB1323">
      <w:pPr>
        <w:rPr>
          <w:sz w:val="24"/>
          <w:szCs w:val="24"/>
        </w:rPr>
      </w:pPr>
      <w:r w:rsidRPr="00D61BC9">
        <w:rPr>
          <w:sz w:val="24"/>
          <w:szCs w:val="24"/>
          <w:u w:val="single"/>
        </w:rPr>
        <w:t>Objectif</w:t>
      </w:r>
      <w:r w:rsidRPr="00D61BC9">
        <w:rPr>
          <w:sz w:val="24"/>
          <w:szCs w:val="24"/>
        </w:rPr>
        <w:t xml:space="preserve"> : </w:t>
      </w:r>
      <w:r w:rsidR="00902FBA">
        <w:rPr>
          <w:sz w:val="24"/>
          <w:szCs w:val="24"/>
        </w:rPr>
        <w:t>Découvrir en marchant en groupe les endroits insolites de Versailles</w:t>
      </w:r>
    </w:p>
    <w:p w14:paraId="509BE1B5" w14:textId="504FE0E6" w:rsidR="00387654" w:rsidRDefault="00FB1323">
      <w:pPr>
        <w:rPr>
          <w:sz w:val="28"/>
          <w:szCs w:val="28"/>
        </w:rPr>
      </w:pPr>
      <w:r w:rsidRPr="00387654">
        <w:rPr>
          <w:u w:val="single"/>
        </w:rPr>
        <w:t>Date </w:t>
      </w:r>
      <w:r>
        <w:t xml:space="preserve">: </w:t>
      </w:r>
      <w:r w:rsidR="00214117">
        <w:t xml:space="preserve"> </w:t>
      </w:r>
      <w:r w:rsidR="00902FBA">
        <w:rPr>
          <w:sz w:val="28"/>
          <w:szCs w:val="28"/>
        </w:rPr>
        <w:t>Jeudi</w:t>
      </w:r>
      <w:r w:rsidR="00FA29E5" w:rsidRPr="00FA29E5">
        <w:rPr>
          <w:sz w:val="28"/>
          <w:szCs w:val="28"/>
        </w:rPr>
        <w:t xml:space="preserve"> 1</w:t>
      </w:r>
      <w:r w:rsidR="00902FBA">
        <w:rPr>
          <w:sz w:val="28"/>
          <w:szCs w:val="28"/>
        </w:rPr>
        <w:t>6</w:t>
      </w:r>
      <w:r w:rsidR="00FA29E5" w:rsidRPr="00FA29E5">
        <w:rPr>
          <w:sz w:val="28"/>
          <w:szCs w:val="28"/>
        </w:rPr>
        <w:t xml:space="preserve"> </w:t>
      </w:r>
      <w:r w:rsidR="00902FBA">
        <w:rPr>
          <w:sz w:val="28"/>
          <w:szCs w:val="28"/>
        </w:rPr>
        <w:t>FEVRIER</w:t>
      </w:r>
      <w:r w:rsidR="00FA29E5" w:rsidRPr="00FA29E5">
        <w:rPr>
          <w:sz w:val="28"/>
          <w:szCs w:val="28"/>
        </w:rPr>
        <w:t xml:space="preserve"> 2023 </w:t>
      </w:r>
    </w:p>
    <w:p w14:paraId="2F71587F" w14:textId="0C4A123F" w:rsidR="00FB1323" w:rsidRDefault="00FA29E5">
      <w:r>
        <w:t xml:space="preserve">(en cas de trop mauvais temps, cette date pourra être </w:t>
      </w:r>
      <w:r w:rsidR="00387654">
        <w:t>repoussée</w:t>
      </w:r>
      <w:r>
        <w:t xml:space="preserve"> dans cette </w:t>
      </w:r>
      <w:r w:rsidR="00387654">
        <w:t>semaine-</w:t>
      </w:r>
      <w:proofErr w:type="gramStart"/>
      <w:r w:rsidR="00387654">
        <w:t xml:space="preserve">là </w:t>
      </w:r>
      <w:r>
        <w:t>)</w:t>
      </w:r>
      <w:proofErr w:type="gramEnd"/>
    </w:p>
    <w:p w14:paraId="3ED918A1" w14:textId="77777777" w:rsidR="00902FBA" w:rsidRDefault="00FB1323" w:rsidP="00387654">
      <w:pPr>
        <w:jc w:val="center"/>
        <w:rPr>
          <w:u w:val="single"/>
        </w:rPr>
      </w:pPr>
      <w:r w:rsidRPr="00D61BC9">
        <w:rPr>
          <w:b/>
          <w:bCs/>
        </w:rPr>
        <w:t xml:space="preserve">Rendez-vous </w:t>
      </w:r>
      <w:r w:rsidR="00FA29E5" w:rsidRPr="00D61BC9">
        <w:rPr>
          <w:b/>
          <w:bCs/>
        </w:rPr>
        <w:t xml:space="preserve">à </w:t>
      </w:r>
      <w:r w:rsidR="00902FBA">
        <w:rPr>
          <w:b/>
          <w:bCs/>
        </w:rPr>
        <w:t>9</w:t>
      </w:r>
      <w:r w:rsidR="00FA29E5" w:rsidRPr="00D61BC9">
        <w:rPr>
          <w:b/>
          <w:bCs/>
        </w:rPr>
        <w:t>h</w:t>
      </w:r>
      <w:r w:rsidR="00902FBA">
        <w:rPr>
          <w:b/>
          <w:bCs/>
        </w:rPr>
        <w:t>30</w:t>
      </w:r>
      <w:r w:rsidR="00FA29E5">
        <w:t xml:space="preserve"> </w:t>
      </w:r>
      <w:r>
        <w:t xml:space="preserve">sur le parking </w:t>
      </w:r>
      <w:r w:rsidR="00902FBA">
        <w:t>des Matelots</w:t>
      </w:r>
      <w:r>
        <w:t xml:space="preserve"> </w:t>
      </w:r>
      <w:r w:rsidR="00902FBA">
        <w:t>situé au Sud du Parc de Versailles</w:t>
      </w:r>
      <w:r w:rsidR="00902FBA" w:rsidRPr="00902FBA">
        <w:rPr>
          <w:u w:val="single"/>
        </w:rPr>
        <w:t xml:space="preserve"> </w:t>
      </w:r>
    </w:p>
    <w:p w14:paraId="41673132" w14:textId="0D3ED75F" w:rsidR="00FB1323" w:rsidRDefault="00902FBA" w:rsidP="00387654">
      <w:pPr>
        <w:jc w:val="center"/>
      </w:pPr>
      <w:r w:rsidRPr="00387654">
        <w:rPr>
          <w:u w:val="single"/>
        </w:rPr>
        <w:t>Itinéraire</w:t>
      </w:r>
      <w:r>
        <w:t> d’environ 8km </w:t>
      </w:r>
    </w:p>
    <w:p w14:paraId="789F5AE7" w14:textId="77777777" w:rsidR="00902FBA" w:rsidRDefault="00902FBA" w:rsidP="00902FBA">
      <w:pPr>
        <w:pStyle w:val="Paragraphedeliste"/>
        <w:numPr>
          <w:ilvl w:val="0"/>
          <w:numId w:val="2"/>
        </w:numPr>
      </w:pPr>
      <w:r>
        <w:t>D</w:t>
      </w:r>
      <w:r w:rsidRPr="00902FBA">
        <w:t>irection pièce d</w:t>
      </w:r>
      <w:r>
        <w:t>’</w:t>
      </w:r>
      <w:r w:rsidRPr="00902FBA">
        <w:t xml:space="preserve">eau des </w:t>
      </w:r>
      <w:r>
        <w:t>S</w:t>
      </w:r>
      <w:r w:rsidRPr="00902FBA">
        <w:t xml:space="preserve">uisses,  </w:t>
      </w:r>
    </w:p>
    <w:p w14:paraId="6F83D41A" w14:textId="77777777" w:rsidR="00902FBA" w:rsidRDefault="00902FBA" w:rsidP="00902FBA">
      <w:pPr>
        <w:pStyle w:val="Paragraphedeliste"/>
        <w:numPr>
          <w:ilvl w:val="0"/>
          <w:numId w:val="2"/>
        </w:numPr>
      </w:pPr>
      <w:r>
        <w:t>R</w:t>
      </w:r>
      <w:r w:rsidRPr="00902FBA">
        <w:t xml:space="preserve">ue de l'indépendance américaine, </w:t>
      </w:r>
    </w:p>
    <w:p w14:paraId="6952A2CF" w14:textId="16EF5180" w:rsidR="00902FBA" w:rsidRDefault="00902FBA" w:rsidP="00902FBA">
      <w:pPr>
        <w:pStyle w:val="Paragraphedeliste"/>
        <w:numPr>
          <w:ilvl w:val="0"/>
          <w:numId w:val="2"/>
        </w:numPr>
      </w:pPr>
      <w:r>
        <w:t>C</w:t>
      </w:r>
      <w:r w:rsidRPr="00902FBA">
        <w:t xml:space="preserve">our des senteurs, </w:t>
      </w:r>
    </w:p>
    <w:p w14:paraId="17141233" w14:textId="77777777" w:rsidR="00902FBA" w:rsidRDefault="00902FBA" w:rsidP="00902FBA">
      <w:pPr>
        <w:pStyle w:val="Paragraphedeliste"/>
        <w:numPr>
          <w:ilvl w:val="0"/>
          <w:numId w:val="2"/>
        </w:numPr>
      </w:pPr>
      <w:r>
        <w:t>J</w:t>
      </w:r>
      <w:r w:rsidRPr="00902FBA">
        <w:t xml:space="preserve">eu de paume, </w:t>
      </w:r>
    </w:p>
    <w:p w14:paraId="2548CD0E" w14:textId="77777777" w:rsidR="00902FBA" w:rsidRDefault="00902FBA" w:rsidP="00902FBA">
      <w:pPr>
        <w:pStyle w:val="Paragraphedeliste"/>
        <w:numPr>
          <w:ilvl w:val="0"/>
          <w:numId w:val="2"/>
        </w:numPr>
      </w:pPr>
      <w:r>
        <w:t>C</w:t>
      </w:r>
      <w:r w:rsidRPr="00902FBA">
        <w:t xml:space="preserve">athédrale, carré </w:t>
      </w:r>
      <w:r>
        <w:t>S</w:t>
      </w:r>
      <w:r w:rsidRPr="00902FBA">
        <w:t xml:space="preserve">aint Louis, hôtel de ville, palais de justice, </w:t>
      </w:r>
    </w:p>
    <w:p w14:paraId="54D58970" w14:textId="77777777" w:rsidR="00902FBA" w:rsidRDefault="00902FBA" w:rsidP="00902FBA">
      <w:pPr>
        <w:pStyle w:val="Paragraphedeliste"/>
        <w:numPr>
          <w:ilvl w:val="0"/>
          <w:numId w:val="2"/>
        </w:numPr>
      </w:pPr>
      <w:r>
        <w:t>P</w:t>
      </w:r>
      <w:r w:rsidRPr="00902FBA">
        <w:t>lace du marché, passage des antiquaires,</w:t>
      </w:r>
    </w:p>
    <w:p w14:paraId="6A7D95B3" w14:textId="77777777" w:rsidR="004F41F6" w:rsidRDefault="00902FBA" w:rsidP="00902FBA">
      <w:pPr>
        <w:pStyle w:val="Paragraphedeliste"/>
        <w:numPr>
          <w:ilvl w:val="0"/>
          <w:numId w:val="2"/>
        </w:numPr>
      </w:pPr>
      <w:r>
        <w:t>J</w:t>
      </w:r>
      <w:r w:rsidRPr="00902FBA">
        <w:t xml:space="preserve">ardin de l’hôpital, musée </w:t>
      </w:r>
      <w:proofErr w:type="spellStart"/>
      <w:r w:rsidR="004F41F6">
        <w:t>L</w:t>
      </w:r>
      <w:r w:rsidRPr="00902FBA">
        <w:t>ambinet</w:t>
      </w:r>
      <w:proofErr w:type="spellEnd"/>
      <w:r w:rsidRPr="00902FBA">
        <w:t xml:space="preserve">, </w:t>
      </w:r>
    </w:p>
    <w:p w14:paraId="2DB85AD7" w14:textId="77777777" w:rsidR="004F41F6" w:rsidRDefault="004F41F6" w:rsidP="00902FBA">
      <w:pPr>
        <w:pStyle w:val="Paragraphedeliste"/>
        <w:numPr>
          <w:ilvl w:val="0"/>
          <w:numId w:val="2"/>
        </w:numPr>
      </w:pPr>
      <w:r>
        <w:t>E</w:t>
      </w:r>
      <w:r w:rsidR="00902FBA" w:rsidRPr="00902FBA">
        <w:t xml:space="preserve">glise </w:t>
      </w:r>
      <w:r>
        <w:t>N</w:t>
      </w:r>
      <w:r w:rsidR="00902FBA" w:rsidRPr="00902FBA">
        <w:t>otre-</w:t>
      </w:r>
      <w:r>
        <w:t>D</w:t>
      </w:r>
      <w:r w:rsidR="00902FBA" w:rsidRPr="00902FBA">
        <w:t xml:space="preserve">ame, </w:t>
      </w:r>
      <w:r>
        <w:t>P</w:t>
      </w:r>
      <w:r w:rsidR="00902FBA" w:rsidRPr="00902FBA">
        <w:t xml:space="preserve">lace </w:t>
      </w:r>
      <w:r>
        <w:t>H</w:t>
      </w:r>
      <w:r w:rsidR="00902FBA" w:rsidRPr="00902FBA">
        <w:t xml:space="preserve">oche, rue </w:t>
      </w:r>
      <w:r>
        <w:t>C</w:t>
      </w:r>
      <w:r w:rsidR="00902FBA" w:rsidRPr="00902FBA">
        <w:t xml:space="preserve">arnot, rue des réservoirs, </w:t>
      </w:r>
    </w:p>
    <w:p w14:paraId="1B793A88" w14:textId="70AA4E2F" w:rsidR="004F41F6" w:rsidRDefault="004F41F6" w:rsidP="00902FBA">
      <w:pPr>
        <w:pStyle w:val="Paragraphedeliste"/>
        <w:numPr>
          <w:ilvl w:val="0"/>
          <w:numId w:val="2"/>
        </w:numPr>
      </w:pPr>
      <w:r>
        <w:t>P</w:t>
      </w:r>
      <w:r w:rsidR="00902FBA" w:rsidRPr="00902FBA">
        <w:t>lace d</w:t>
      </w:r>
      <w:r>
        <w:t>’</w:t>
      </w:r>
      <w:r w:rsidR="00902FBA" w:rsidRPr="00902FBA">
        <w:t xml:space="preserve">armes, traversée du château vers les jardins de </w:t>
      </w:r>
      <w:r>
        <w:t>L</w:t>
      </w:r>
      <w:r w:rsidR="00902FBA" w:rsidRPr="00902FBA">
        <w:t>e</w:t>
      </w:r>
      <w:r>
        <w:t xml:space="preserve"> Nô</w:t>
      </w:r>
      <w:r w:rsidR="00902FBA" w:rsidRPr="00902FBA">
        <w:t xml:space="preserve">tre, </w:t>
      </w:r>
    </w:p>
    <w:p w14:paraId="2D53BEAB" w14:textId="358A5E9D" w:rsidR="00902FBA" w:rsidRPr="004F41F6" w:rsidRDefault="004F41F6" w:rsidP="004F41F6">
      <w:pPr>
        <w:pStyle w:val="Paragraphedeliste"/>
        <w:numPr>
          <w:ilvl w:val="0"/>
          <w:numId w:val="2"/>
        </w:numPr>
      </w:pPr>
      <w:r w:rsidRPr="00902FBA">
        <w:t>Descente</w:t>
      </w:r>
      <w:r w:rsidR="00902FBA" w:rsidRPr="00902FBA">
        <w:t xml:space="preserve"> vers le </w:t>
      </w:r>
      <w:r>
        <w:t>G</w:t>
      </w:r>
      <w:r w:rsidR="00902FBA" w:rsidRPr="00902FBA">
        <w:t xml:space="preserve">rand </w:t>
      </w:r>
      <w:r>
        <w:t>C</w:t>
      </w:r>
      <w:r w:rsidR="00902FBA" w:rsidRPr="00902FBA">
        <w:t>anal</w:t>
      </w:r>
      <w:r>
        <w:t xml:space="preserve"> pour y Pique-Niquer</w:t>
      </w:r>
    </w:p>
    <w:p w14:paraId="210E5373" w14:textId="737796EA" w:rsidR="00387654" w:rsidRDefault="00902FBA" w:rsidP="0079585D">
      <w:r w:rsidRPr="00902FBA">
        <w:rPr>
          <w:noProof/>
          <w:lang w:eastAsia="fr-FR"/>
        </w:rPr>
        <w:drawing>
          <wp:inline distT="0" distB="0" distL="0" distR="0" wp14:anchorId="6D0DFE73" wp14:editId="2E04FFC8">
            <wp:extent cx="3895725" cy="4328583"/>
            <wp:effectExtent l="0" t="0" r="0" b="0"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0328" cy="43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A005" w14:textId="1B2E318B" w:rsidR="00387654" w:rsidRDefault="00387654">
      <w:r>
        <w:t>Pour plus de précisions, vous pouvez contacter M. Bock 06.08.61.81.93 ou F. Monnet 06.85.11.33.80</w:t>
      </w:r>
    </w:p>
    <w:sectPr w:rsidR="003876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52370"/>
    <w:multiLevelType w:val="hybridMultilevel"/>
    <w:tmpl w:val="70FA84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71F7A"/>
    <w:multiLevelType w:val="hybridMultilevel"/>
    <w:tmpl w:val="741AA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23"/>
    <w:rsid w:val="00070AA1"/>
    <w:rsid w:val="0008480F"/>
    <w:rsid w:val="00214117"/>
    <w:rsid w:val="00387654"/>
    <w:rsid w:val="004F41F6"/>
    <w:rsid w:val="0079585D"/>
    <w:rsid w:val="008E5DD9"/>
    <w:rsid w:val="00902FBA"/>
    <w:rsid w:val="00936C82"/>
    <w:rsid w:val="00A061A9"/>
    <w:rsid w:val="00D315D7"/>
    <w:rsid w:val="00D61BC9"/>
    <w:rsid w:val="00FA29E5"/>
    <w:rsid w:val="00FB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1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13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7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13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7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TECHNICATOME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Monnet</dc:creator>
  <cp:lastModifiedBy>adminta</cp:lastModifiedBy>
  <cp:revision>2</cp:revision>
  <dcterms:created xsi:type="dcterms:W3CDTF">2023-01-23T11:13:00Z</dcterms:created>
  <dcterms:modified xsi:type="dcterms:W3CDTF">2023-01-23T11:13:00Z</dcterms:modified>
</cp:coreProperties>
</file>