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54C44" w14:textId="3DAAE41F" w:rsidR="006C13D1" w:rsidRPr="006C13D1" w:rsidRDefault="006C13D1" w:rsidP="006C13D1">
      <w:pPr>
        <w:spacing w:after="0" w:line="240" w:lineRule="auto"/>
        <w:rPr>
          <w:rFonts w:ascii="Times New Roman" w:eastAsia="Times New Roman" w:hAnsi="Times New Roman" w:cs="Times New Roman"/>
          <w:b/>
          <w:bCs/>
          <w:kern w:val="36"/>
          <w:sz w:val="36"/>
          <w:szCs w:val="36"/>
          <w:lang w:eastAsia="fr-FR"/>
        </w:rPr>
      </w:pPr>
      <w:bookmarkStart w:id="0" w:name="_GoBack"/>
      <w:bookmarkEnd w:id="0"/>
      <w:r w:rsidRPr="006C13D1">
        <w:rPr>
          <w:rFonts w:ascii="Times New Roman" w:eastAsia="Times New Roman" w:hAnsi="Times New Roman" w:cs="Times New Roman"/>
          <w:sz w:val="24"/>
          <w:szCs w:val="24"/>
          <w:lang w:eastAsia="fr-FR"/>
        </w:rPr>
        <w:br/>
      </w:r>
      <w:r w:rsidRPr="006C13D1">
        <w:rPr>
          <w:rFonts w:ascii="Times New Roman" w:eastAsia="Times New Roman" w:hAnsi="Times New Roman" w:cs="Times New Roman"/>
          <w:b/>
          <w:bCs/>
          <w:kern w:val="36"/>
          <w:sz w:val="36"/>
          <w:szCs w:val="36"/>
          <w:lang w:eastAsia="fr-FR"/>
        </w:rPr>
        <w:t>En Chine, la première centrale nucléaire de quatrième génération au monde a été mise en service</w:t>
      </w:r>
    </w:p>
    <w:p w14:paraId="110B97B6" w14:textId="77777777" w:rsidR="006C13D1" w:rsidRPr="006C13D1" w:rsidRDefault="006C13D1" w:rsidP="006C13D1">
      <w:pPr>
        <w:spacing w:before="100" w:beforeAutospacing="1" w:after="100" w:afterAutospacing="1" w:line="240" w:lineRule="auto"/>
        <w:rPr>
          <w:rFonts w:ascii="Times New Roman" w:eastAsia="Times New Roman" w:hAnsi="Times New Roman" w:cs="Times New Roman"/>
          <w:sz w:val="24"/>
          <w:szCs w:val="24"/>
          <w:lang w:eastAsia="fr-FR"/>
        </w:rPr>
      </w:pPr>
      <w:r w:rsidRPr="006C13D1">
        <w:rPr>
          <w:rFonts w:ascii="Times New Roman" w:eastAsia="Times New Roman" w:hAnsi="Times New Roman" w:cs="Times New Roman"/>
          <w:sz w:val="24"/>
          <w:szCs w:val="24"/>
          <w:lang w:eastAsia="fr-FR"/>
        </w:rPr>
        <w:t xml:space="preserve">Pékin, qui cherche à s’émanciper du charbon pour l’alimentation de ses centrales, est à la pointe en matière de nouveaux réacteurs. Ceux de cette nouvelle centrale sont refroidis par du gaz, et non par de l’eau pressurisée. </w:t>
      </w:r>
    </w:p>
    <w:p w14:paraId="01E744D0" w14:textId="1E307054" w:rsidR="006C13D1" w:rsidRDefault="006C13D1" w:rsidP="006C13D1">
      <w:pPr>
        <w:spacing w:before="100" w:beforeAutospacing="1" w:after="100" w:afterAutospacing="1" w:line="240" w:lineRule="auto"/>
        <w:rPr>
          <w:rFonts w:ascii="Times New Roman" w:eastAsia="Times New Roman" w:hAnsi="Times New Roman" w:cs="Times New Roman"/>
          <w:sz w:val="24"/>
          <w:szCs w:val="24"/>
          <w:lang w:eastAsia="fr-FR"/>
        </w:rPr>
      </w:pPr>
      <w:r w:rsidRPr="006C13D1">
        <w:rPr>
          <w:rFonts w:ascii="Times New Roman" w:eastAsia="Times New Roman" w:hAnsi="Times New Roman" w:cs="Times New Roman"/>
          <w:sz w:val="24"/>
          <w:szCs w:val="24"/>
          <w:lang w:eastAsia="fr-FR"/>
        </w:rPr>
        <w:t xml:space="preserve">Le Monde avec AFP Publié le 06 décembre 2023 à 16h28, modifié le 06 décembre 2023 à 17h23 </w:t>
      </w:r>
    </w:p>
    <w:tbl>
      <w:tblPr>
        <w:tblStyle w:val="Grilledutableau"/>
        <w:tblW w:w="0" w:type="auto"/>
        <w:tblLook w:val="04A0" w:firstRow="1" w:lastRow="0" w:firstColumn="1" w:lastColumn="0" w:noHBand="0" w:noVBand="1"/>
      </w:tblPr>
      <w:tblGrid>
        <w:gridCol w:w="6126"/>
        <w:gridCol w:w="4556"/>
      </w:tblGrid>
      <w:tr w:rsidR="001C0810" w14:paraId="6004DB5C" w14:textId="77777777" w:rsidTr="001C0810">
        <w:tc>
          <w:tcPr>
            <w:tcW w:w="5228" w:type="dxa"/>
          </w:tcPr>
          <w:p w14:paraId="70474BEB" w14:textId="6FE32691" w:rsidR="001C0810" w:rsidRDefault="001C0810" w:rsidP="006C13D1">
            <w:pPr>
              <w:spacing w:before="100" w:beforeAutospacing="1" w:after="100" w:afterAutospacing="1"/>
              <w:rPr>
                <w:rFonts w:ascii="Times New Roman" w:eastAsia="Times New Roman" w:hAnsi="Times New Roman" w:cs="Times New Roman"/>
                <w:sz w:val="24"/>
                <w:szCs w:val="24"/>
                <w:lang w:eastAsia="fr-FR"/>
              </w:rPr>
            </w:pPr>
            <w:r w:rsidRPr="006C13D1">
              <w:rPr>
                <w:rFonts w:ascii="Times New Roman" w:eastAsia="Times New Roman" w:hAnsi="Times New Roman" w:cs="Times New Roman"/>
                <w:noProof/>
                <w:sz w:val="24"/>
                <w:szCs w:val="24"/>
                <w:lang w:eastAsia="fr-FR"/>
              </w:rPr>
              <w:drawing>
                <wp:inline distT="0" distB="0" distL="0" distR="0" wp14:anchorId="784B7355" wp14:editId="019486A2">
                  <wp:extent cx="3749040" cy="2068747"/>
                  <wp:effectExtent l="0" t="0" r="3810" b="8255"/>
                  <wp:docPr id="4" name="Image 2" descr="Centrale nucléaire à réacteur refroidi au gaz à haute température de Shidaowan, Chine, décemb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ale nucléaire à réacteur refroidi au gaz à haute température de Shidaowan, Chine, décembre 20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3075" cy="2109600"/>
                          </a:xfrm>
                          <a:prstGeom prst="rect">
                            <a:avLst/>
                          </a:prstGeom>
                          <a:noFill/>
                          <a:ln>
                            <a:noFill/>
                          </a:ln>
                        </pic:spPr>
                      </pic:pic>
                    </a:graphicData>
                  </a:graphic>
                </wp:inline>
              </w:drawing>
            </w:r>
          </w:p>
        </w:tc>
        <w:tc>
          <w:tcPr>
            <w:tcW w:w="5228" w:type="dxa"/>
          </w:tcPr>
          <w:p w14:paraId="1C216617" w14:textId="77777777" w:rsidR="001C0810" w:rsidRPr="006C13D1" w:rsidRDefault="001C0810" w:rsidP="001C0810">
            <w:pPr>
              <w:rPr>
                <w:rFonts w:ascii="Times New Roman" w:eastAsia="Times New Roman" w:hAnsi="Times New Roman" w:cs="Times New Roman"/>
                <w:sz w:val="24"/>
                <w:szCs w:val="24"/>
                <w:lang w:eastAsia="fr-FR"/>
              </w:rPr>
            </w:pPr>
            <w:r w:rsidRPr="006C13D1">
              <w:rPr>
                <w:rFonts w:ascii="Times New Roman" w:eastAsia="Times New Roman" w:hAnsi="Times New Roman" w:cs="Times New Roman"/>
                <w:sz w:val="24"/>
                <w:szCs w:val="24"/>
                <w:lang w:eastAsia="fr-FR"/>
              </w:rPr>
              <w:t xml:space="preserve">Centrale nucléaire à réacteur refroidi au gaz à haute température de </w:t>
            </w:r>
            <w:proofErr w:type="spellStart"/>
            <w:r w:rsidRPr="006C13D1">
              <w:rPr>
                <w:rFonts w:ascii="Times New Roman" w:eastAsia="Times New Roman" w:hAnsi="Times New Roman" w:cs="Times New Roman"/>
                <w:sz w:val="24"/>
                <w:szCs w:val="24"/>
                <w:lang w:eastAsia="fr-FR"/>
              </w:rPr>
              <w:t>Shidaowan</w:t>
            </w:r>
            <w:proofErr w:type="spellEnd"/>
            <w:r w:rsidRPr="006C13D1">
              <w:rPr>
                <w:rFonts w:ascii="Times New Roman" w:eastAsia="Times New Roman" w:hAnsi="Times New Roman" w:cs="Times New Roman"/>
                <w:sz w:val="24"/>
                <w:szCs w:val="24"/>
                <w:lang w:eastAsia="fr-FR"/>
              </w:rPr>
              <w:t xml:space="preserve">, Chine, décembre 2023. SUN WENZHAN /XINHUA / MAXPPP </w:t>
            </w:r>
          </w:p>
          <w:p w14:paraId="7A386197" w14:textId="77777777" w:rsidR="001C0810" w:rsidRDefault="001C0810" w:rsidP="006C13D1">
            <w:pPr>
              <w:spacing w:before="100" w:beforeAutospacing="1" w:after="100" w:afterAutospacing="1"/>
              <w:rPr>
                <w:rFonts w:ascii="Times New Roman" w:eastAsia="Times New Roman" w:hAnsi="Times New Roman" w:cs="Times New Roman"/>
                <w:sz w:val="24"/>
                <w:szCs w:val="24"/>
                <w:lang w:eastAsia="fr-FR"/>
              </w:rPr>
            </w:pPr>
          </w:p>
        </w:tc>
      </w:tr>
    </w:tbl>
    <w:p w14:paraId="2CD52459" w14:textId="77777777" w:rsidR="006C13D1" w:rsidRPr="006C13D1" w:rsidRDefault="006C13D1" w:rsidP="006C13D1">
      <w:pPr>
        <w:spacing w:before="100" w:beforeAutospacing="1" w:after="100" w:afterAutospacing="1" w:line="240" w:lineRule="auto"/>
        <w:rPr>
          <w:rFonts w:ascii="Times New Roman" w:eastAsia="Times New Roman" w:hAnsi="Times New Roman" w:cs="Times New Roman"/>
          <w:sz w:val="24"/>
          <w:szCs w:val="24"/>
          <w:lang w:eastAsia="fr-FR"/>
        </w:rPr>
      </w:pPr>
      <w:r w:rsidRPr="006C13D1">
        <w:rPr>
          <w:rFonts w:ascii="Times New Roman" w:eastAsia="Times New Roman" w:hAnsi="Times New Roman" w:cs="Times New Roman"/>
          <w:sz w:val="24"/>
          <w:szCs w:val="24"/>
          <w:lang w:eastAsia="fr-FR"/>
        </w:rPr>
        <w:t xml:space="preserve">La Chine a mis en service, mercredi 6 décembre, la première centrale nucléaire au monde dite de quatrième génération, une avancée majeure du géant asiatique dans la course aux réacteurs du futur. La centrale de </w:t>
      </w:r>
      <w:proofErr w:type="spellStart"/>
      <w:r w:rsidRPr="006C13D1">
        <w:rPr>
          <w:rFonts w:ascii="Times New Roman" w:eastAsia="Times New Roman" w:hAnsi="Times New Roman" w:cs="Times New Roman"/>
          <w:sz w:val="24"/>
          <w:szCs w:val="24"/>
          <w:lang w:eastAsia="fr-FR"/>
        </w:rPr>
        <w:t>Shidao</w:t>
      </w:r>
      <w:proofErr w:type="spellEnd"/>
      <w:r w:rsidRPr="006C13D1">
        <w:rPr>
          <w:rFonts w:ascii="Times New Roman" w:eastAsia="Times New Roman" w:hAnsi="Times New Roman" w:cs="Times New Roman"/>
          <w:sz w:val="24"/>
          <w:szCs w:val="24"/>
          <w:lang w:eastAsia="fr-FR"/>
        </w:rPr>
        <w:t xml:space="preserve"> </w:t>
      </w:r>
      <w:proofErr w:type="spellStart"/>
      <w:r w:rsidRPr="006C13D1">
        <w:rPr>
          <w:rFonts w:ascii="Times New Roman" w:eastAsia="Times New Roman" w:hAnsi="Times New Roman" w:cs="Times New Roman"/>
          <w:sz w:val="24"/>
          <w:szCs w:val="24"/>
          <w:lang w:eastAsia="fr-FR"/>
        </w:rPr>
        <w:t>Bay</w:t>
      </w:r>
      <w:proofErr w:type="spellEnd"/>
      <w:r w:rsidRPr="006C13D1">
        <w:rPr>
          <w:rFonts w:ascii="Times New Roman" w:eastAsia="Times New Roman" w:hAnsi="Times New Roman" w:cs="Times New Roman"/>
          <w:sz w:val="24"/>
          <w:szCs w:val="24"/>
          <w:lang w:eastAsia="fr-FR"/>
        </w:rPr>
        <w:t>, située dans le Shandong (est du pays), est alimentée par deux réacteurs à haute température refroidis par du gaz, et non par de l’eau pressurisée.</w:t>
      </w:r>
    </w:p>
    <w:p w14:paraId="07E02933" w14:textId="77777777" w:rsidR="006C13D1" w:rsidRPr="006C13D1" w:rsidRDefault="006C13D1" w:rsidP="006C13D1">
      <w:pPr>
        <w:spacing w:before="100" w:beforeAutospacing="1" w:after="100" w:afterAutospacing="1" w:line="240" w:lineRule="auto"/>
        <w:rPr>
          <w:rFonts w:ascii="Times New Roman" w:eastAsia="Times New Roman" w:hAnsi="Times New Roman" w:cs="Times New Roman"/>
          <w:sz w:val="24"/>
          <w:szCs w:val="24"/>
          <w:lang w:eastAsia="fr-FR"/>
        </w:rPr>
      </w:pPr>
      <w:r w:rsidRPr="006C13D1">
        <w:rPr>
          <w:rFonts w:ascii="Times New Roman" w:eastAsia="Times New Roman" w:hAnsi="Times New Roman" w:cs="Times New Roman"/>
          <w:i/>
          <w:iCs/>
          <w:sz w:val="24"/>
          <w:szCs w:val="24"/>
          <w:lang w:eastAsia="fr-FR"/>
        </w:rPr>
        <w:t xml:space="preserve">« L’exploitation commerciale de la centrale de </w:t>
      </w:r>
      <w:proofErr w:type="spellStart"/>
      <w:r w:rsidRPr="006C13D1">
        <w:rPr>
          <w:rFonts w:ascii="Times New Roman" w:eastAsia="Times New Roman" w:hAnsi="Times New Roman" w:cs="Times New Roman"/>
          <w:i/>
          <w:iCs/>
          <w:sz w:val="24"/>
          <w:szCs w:val="24"/>
          <w:lang w:eastAsia="fr-FR"/>
        </w:rPr>
        <w:t>Shidao</w:t>
      </w:r>
      <w:proofErr w:type="spellEnd"/>
      <w:r w:rsidRPr="006C13D1">
        <w:rPr>
          <w:rFonts w:ascii="Times New Roman" w:eastAsia="Times New Roman" w:hAnsi="Times New Roman" w:cs="Times New Roman"/>
          <w:i/>
          <w:iCs/>
          <w:sz w:val="24"/>
          <w:szCs w:val="24"/>
          <w:lang w:eastAsia="fr-FR"/>
        </w:rPr>
        <w:t xml:space="preserve"> </w:t>
      </w:r>
      <w:proofErr w:type="spellStart"/>
      <w:r w:rsidRPr="006C13D1">
        <w:rPr>
          <w:rFonts w:ascii="Times New Roman" w:eastAsia="Times New Roman" w:hAnsi="Times New Roman" w:cs="Times New Roman"/>
          <w:i/>
          <w:iCs/>
          <w:sz w:val="24"/>
          <w:szCs w:val="24"/>
          <w:lang w:eastAsia="fr-FR"/>
        </w:rPr>
        <w:t>Bay</w:t>
      </w:r>
      <w:proofErr w:type="spellEnd"/>
      <w:r w:rsidRPr="006C13D1">
        <w:rPr>
          <w:rFonts w:ascii="Times New Roman" w:eastAsia="Times New Roman" w:hAnsi="Times New Roman" w:cs="Times New Roman"/>
          <w:i/>
          <w:iCs/>
          <w:sz w:val="24"/>
          <w:szCs w:val="24"/>
          <w:lang w:eastAsia="fr-FR"/>
        </w:rPr>
        <w:t xml:space="preserve"> a officiellement débuté »</w:t>
      </w:r>
      <w:r w:rsidRPr="006C13D1">
        <w:rPr>
          <w:rFonts w:ascii="Times New Roman" w:eastAsia="Times New Roman" w:hAnsi="Times New Roman" w:cs="Times New Roman"/>
          <w:sz w:val="24"/>
          <w:szCs w:val="24"/>
          <w:lang w:eastAsia="fr-FR"/>
        </w:rPr>
        <w:t>, a rapporté mercredi l’agence officielle Chine nouvelle. Selon cette dernière, il s’agit d’une première au monde pour ce type de réacteurs.</w:t>
      </w:r>
    </w:p>
    <w:p w14:paraId="3D994C37" w14:textId="77777777" w:rsidR="006C13D1" w:rsidRPr="006C13D1" w:rsidRDefault="006C13D1" w:rsidP="006C13D1">
      <w:pPr>
        <w:spacing w:before="100" w:beforeAutospacing="1" w:after="100" w:afterAutospacing="1" w:line="240" w:lineRule="auto"/>
        <w:rPr>
          <w:rFonts w:ascii="Times New Roman" w:eastAsia="Times New Roman" w:hAnsi="Times New Roman" w:cs="Times New Roman"/>
          <w:sz w:val="24"/>
          <w:szCs w:val="24"/>
          <w:lang w:eastAsia="fr-FR"/>
        </w:rPr>
      </w:pPr>
      <w:r w:rsidRPr="006C13D1">
        <w:rPr>
          <w:rFonts w:ascii="Times New Roman" w:eastAsia="Times New Roman" w:hAnsi="Times New Roman" w:cs="Times New Roman"/>
          <w:sz w:val="24"/>
          <w:szCs w:val="24"/>
          <w:lang w:eastAsia="fr-FR"/>
        </w:rPr>
        <w:t>Les réacteurs traditionnels permettent de produire de l’électricité à partir de l’énergie nucléaire. Mais ces modèles avancés (dits petits réacteurs modulaires, ou SMR) peuvent avoir d’autres applications, notamment le chauffage, le dessalement de l’eau de mer, ou encore la vapeur pour les besoins de l’industrie.</w:t>
      </w:r>
    </w:p>
    <w:p w14:paraId="48542CB3" w14:textId="77777777" w:rsidR="006C13D1" w:rsidRPr="006C13D1" w:rsidRDefault="006C13D1" w:rsidP="006C13D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C13D1">
        <w:rPr>
          <w:rFonts w:ascii="Times New Roman" w:eastAsia="Times New Roman" w:hAnsi="Times New Roman" w:cs="Times New Roman"/>
          <w:b/>
          <w:bCs/>
          <w:sz w:val="36"/>
          <w:szCs w:val="36"/>
          <w:lang w:eastAsia="fr-FR"/>
        </w:rPr>
        <w:t>Réduire sa dépendance aux technologies étrangères</w:t>
      </w:r>
    </w:p>
    <w:p w14:paraId="60439CE0" w14:textId="77777777" w:rsidR="006C13D1" w:rsidRPr="006C13D1" w:rsidRDefault="006C13D1" w:rsidP="006C13D1">
      <w:pPr>
        <w:spacing w:before="100" w:beforeAutospacing="1" w:after="100" w:afterAutospacing="1" w:line="240" w:lineRule="auto"/>
        <w:rPr>
          <w:rFonts w:ascii="Times New Roman" w:eastAsia="Times New Roman" w:hAnsi="Times New Roman" w:cs="Times New Roman"/>
          <w:sz w:val="24"/>
          <w:szCs w:val="24"/>
          <w:lang w:eastAsia="fr-FR"/>
        </w:rPr>
      </w:pPr>
      <w:r w:rsidRPr="006C13D1">
        <w:rPr>
          <w:rFonts w:ascii="Times New Roman" w:eastAsia="Times New Roman" w:hAnsi="Times New Roman" w:cs="Times New Roman"/>
          <w:sz w:val="24"/>
          <w:szCs w:val="24"/>
          <w:lang w:eastAsia="fr-FR"/>
        </w:rPr>
        <w:t>La Chine, qui souhaite s’émanciper du charbon pour l’alimentation de ses centrales, se trouve à la pointe en matière de nouveaux réacteurs. Le pays cherche par ailleurs à réduire sa dépendance aux technologies étrangères, dans un contexte de tensions avec les pays occidentaux.</w:t>
      </w:r>
    </w:p>
    <w:p w14:paraId="1CE63304" w14:textId="77777777" w:rsidR="006C13D1" w:rsidRPr="006C13D1" w:rsidRDefault="006C13D1" w:rsidP="006C13D1">
      <w:pPr>
        <w:spacing w:before="100" w:beforeAutospacing="1" w:after="100" w:afterAutospacing="1" w:line="240" w:lineRule="auto"/>
        <w:rPr>
          <w:rFonts w:ascii="Times New Roman" w:eastAsia="Times New Roman" w:hAnsi="Times New Roman" w:cs="Times New Roman"/>
          <w:sz w:val="24"/>
          <w:szCs w:val="24"/>
          <w:lang w:eastAsia="fr-FR"/>
        </w:rPr>
      </w:pPr>
      <w:r w:rsidRPr="006C13D1">
        <w:rPr>
          <w:rFonts w:ascii="Times New Roman" w:eastAsia="Times New Roman" w:hAnsi="Times New Roman" w:cs="Times New Roman"/>
          <w:sz w:val="24"/>
          <w:szCs w:val="24"/>
          <w:lang w:eastAsia="fr-FR"/>
        </w:rPr>
        <w:t xml:space="preserve">Plus de 90 % des équipements de la centrale de </w:t>
      </w:r>
      <w:proofErr w:type="spellStart"/>
      <w:r w:rsidRPr="006C13D1">
        <w:rPr>
          <w:rFonts w:ascii="Times New Roman" w:eastAsia="Times New Roman" w:hAnsi="Times New Roman" w:cs="Times New Roman"/>
          <w:sz w:val="24"/>
          <w:szCs w:val="24"/>
          <w:lang w:eastAsia="fr-FR"/>
        </w:rPr>
        <w:t>Shidao</w:t>
      </w:r>
      <w:proofErr w:type="spellEnd"/>
      <w:r w:rsidRPr="006C13D1">
        <w:rPr>
          <w:rFonts w:ascii="Times New Roman" w:eastAsia="Times New Roman" w:hAnsi="Times New Roman" w:cs="Times New Roman"/>
          <w:sz w:val="24"/>
          <w:szCs w:val="24"/>
          <w:lang w:eastAsia="fr-FR"/>
        </w:rPr>
        <w:t xml:space="preserve"> </w:t>
      </w:r>
      <w:proofErr w:type="spellStart"/>
      <w:r w:rsidRPr="006C13D1">
        <w:rPr>
          <w:rFonts w:ascii="Times New Roman" w:eastAsia="Times New Roman" w:hAnsi="Times New Roman" w:cs="Times New Roman"/>
          <w:sz w:val="24"/>
          <w:szCs w:val="24"/>
          <w:lang w:eastAsia="fr-FR"/>
        </w:rPr>
        <w:t>Bay</w:t>
      </w:r>
      <w:proofErr w:type="spellEnd"/>
      <w:r w:rsidRPr="006C13D1">
        <w:rPr>
          <w:rFonts w:ascii="Times New Roman" w:eastAsia="Times New Roman" w:hAnsi="Times New Roman" w:cs="Times New Roman"/>
          <w:sz w:val="24"/>
          <w:szCs w:val="24"/>
          <w:lang w:eastAsia="fr-FR"/>
        </w:rPr>
        <w:t xml:space="preserve"> sont de conception chinoise, s’est félicité un responsable du projet, Zhang </w:t>
      </w:r>
      <w:proofErr w:type="spellStart"/>
      <w:r w:rsidRPr="006C13D1">
        <w:rPr>
          <w:rFonts w:ascii="Times New Roman" w:eastAsia="Times New Roman" w:hAnsi="Times New Roman" w:cs="Times New Roman"/>
          <w:sz w:val="24"/>
          <w:szCs w:val="24"/>
          <w:lang w:eastAsia="fr-FR"/>
        </w:rPr>
        <w:t>Yanxu</w:t>
      </w:r>
      <w:proofErr w:type="spellEnd"/>
      <w:r w:rsidRPr="006C13D1">
        <w:rPr>
          <w:rFonts w:ascii="Times New Roman" w:eastAsia="Times New Roman" w:hAnsi="Times New Roman" w:cs="Times New Roman"/>
          <w:sz w:val="24"/>
          <w:szCs w:val="24"/>
          <w:lang w:eastAsia="fr-FR"/>
        </w:rPr>
        <w:t xml:space="preserve">, cité par Chine nouvelle. La construction de la centrale a débuté en 2012. Un premier SMR avait été raccordé au réseau électrique en décembre 2021. La capacité de </w:t>
      </w:r>
      <w:proofErr w:type="spellStart"/>
      <w:r w:rsidRPr="006C13D1">
        <w:rPr>
          <w:rFonts w:ascii="Times New Roman" w:eastAsia="Times New Roman" w:hAnsi="Times New Roman" w:cs="Times New Roman"/>
          <w:sz w:val="24"/>
          <w:szCs w:val="24"/>
          <w:lang w:eastAsia="fr-FR"/>
        </w:rPr>
        <w:t>Shidao</w:t>
      </w:r>
      <w:proofErr w:type="spellEnd"/>
      <w:r w:rsidRPr="006C13D1">
        <w:rPr>
          <w:rFonts w:ascii="Times New Roman" w:eastAsia="Times New Roman" w:hAnsi="Times New Roman" w:cs="Times New Roman"/>
          <w:sz w:val="24"/>
          <w:szCs w:val="24"/>
          <w:lang w:eastAsia="fr-FR"/>
        </w:rPr>
        <w:t xml:space="preserve"> </w:t>
      </w:r>
      <w:proofErr w:type="spellStart"/>
      <w:r w:rsidRPr="006C13D1">
        <w:rPr>
          <w:rFonts w:ascii="Times New Roman" w:eastAsia="Times New Roman" w:hAnsi="Times New Roman" w:cs="Times New Roman"/>
          <w:sz w:val="24"/>
          <w:szCs w:val="24"/>
          <w:lang w:eastAsia="fr-FR"/>
        </w:rPr>
        <w:t>Bay</w:t>
      </w:r>
      <w:proofErr w:type="spellEnd"/>
      <w:r w:rsidRPr="006C13D1">
        <w:rPr>
          <w:rFonts w:ascii="Times New Roman" w:eastAsia="Times New Roman" w:hAnsi="Times New Roman" w:cs="Times New Roman"/>
          <w:sz w:val="24"/>
          <w:szCs w:val="24"/>
          <w:lang w:eastAsia="fr-FR"/>
        </w:rPr>
        <w:t xml:space="preserve"> est de 200 mégawatts, d’après les médias locaux.</w:t>
      </w:r>
    </w:p>
    <w:p w14:paraId="463FDAAC" w14:textId="77777777" w:rsidR="006C13D1" w:rsidRPr="006C13D1" w:rsidRDefault="006C13D1" w:rsidP="006C13D1">
      <w:pPr>
        <w:spacing w:before="100" w:beforeAutospacing="1" w:after="100" w:afterAutospacing="1" w:line="240" w:lineRule="auto"/>
        <w:rPr>
          <w:rFonts w:ascii="Times New Roman" w:eastAsia="Times New Roman" w:hAnsi="Times New Roman" w:cs="Times New Roman"/>
          <w:sz w:val="24"/>
          <w:szCs w:val="24"/>
          <w:lang w:eastAsia="fr-FR"/>
        </w:rPr>
      </w:pPr>
      <w:r w:rsidRPr="006C13D1">
        <w:rPr>
          <w:rFonts w:ascii="Times New Roman" w:eastAsia="Times New Roman" w:hAnsi="Times New Roman" w:cs="Times New Roman"/>
          <w:sz w:val="24"/>
          <w:szCs w:val="24"/>
          <w:lang w:eastAsia="fr-FR"/>
        </w:rPr>
        <w:t>Selon leurs promoteurs, les réacteurs SMR pourraient jouer un rôle central dans la décarbonation et la transition énergétique, grâce à une architecture compacte et simplifiée, une conception en modules réduisant les coûts et la durée de construction, et leur usage multiple. Selon l’Agence internationale de l’énergie atomique (AIEA), plus de 80 projets sont en cours de développement dans dix-huit pays.</w:t>
      </w:r>
    </w:p>
    <w:p w14:paraId="7BA2F10A" w14:textId="77777777" w:rsidR="00204D8B" w:rsidRDefault="00204D8B"/>
    <w:sectPr w:rsidR="00204D8B" w:rsidSect="006C13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42BEF"/>
    <w:multiLevelType w:val="multilevel"/>
    <w:tmpl w:val="55D8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A635B1"/>
    <w:multiLevelType w:val="multilevel"/>
    <w:tmpl w:val="EAAE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D1"/>
    <w:rsid w:val="001C0810"/>
    <w:rsid w:val="00204D8B"/>
    <w:rsid w:val="006C13D1"/>
    <w:rsid w:val="008839A5"/>
    <w:rsid w:val="00A54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C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839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39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C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839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3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692530">
      <w:bodyDiv w:val="1"/>
      <w:marLeft w:val="0"/>
      <w:marRight w:val="0"/>
      <w:marTop w:val="0"/>
      <w:marBottom w:val="0"/>
      <w:divBdr>
        <w:top w:val="none" w:sz="0" w:space="0" w:color="auto"/>
        <w:left w:val="none" w:sz="0" w:space="0" w:color="auto"/>
        <w:bottom w:val="none" w:sz="0" w:space="0" w:color="auto"/>
        <w:right w:val="none" w:sz="0" w:space="0" w:color="auto"/>
      </w:divBdr>
      <w:divsChild>
        <w:div w:id="667172056">
          <w:marLeft w:val="0"/>
          <w:marRight w:val="0"/>
          <w:marTop w:val="0"/>
          <w:marBottom w:val="0"/>
          <w:divBdr>
            <w:top w:val="none" w:sz="0" w:space="0" w:color="auto"/>
            <w:left w:val="none" w:sz="0" w:space="0" w:color="auto"/>
            <w:bottom w:val="none" w:sz="0" w:space="0" w:color="auto"/>
            <w:right w:val="none" w:sz="0" w:space="0" w:color="auto"/>
          </w:divBdr>
          <w:divsChild>
            <w:div w:id="141624501">
              <w:marLeft w:val="0"/>
              <w:marRight w:val="0"/>
              <w:marTop w:val="0"/>
              <w:marBottom w:val="0"/>
              <w:divBdr>
                <w:top w:val="none" w:sz="0" w:space="0" w:color="auto"/>
                <w:left w:val="none" w:sz="0" w:space="0" w:color="auto"/>
                <w:bottom w:val="none" w:sz="0" w:space="0" w:color="auto"/>
                <w:right w:val="none" w:sz="0" w:space="0" w:color="auto"/>
              </w:divBdr>
            </w:div>
            <w:div w:id="110785538">
              <w:marLeft w:val="0"/>
              <w:marRight w:val="0"/>
              <w:marTop w:val="0"/>
              <w:marBottom w:val="0"/>
              <w:divBdr>
                <w:top w:val="none" w:sz="0" w:space="0" w:color="auto"/>
                <w:left w:val="none" w:sz="0" w:space="0" w:color="auto"/>
                <w:bottom w:val="none" w:sz="0" w:space="0" w:color="auto"/>
                <w:right w:val="none" w:sz="0" w:space="0" w:color="auto"/>
              </w:divBdr>
            </w:div>
            <w:div w:id="1426728013">
              <w:marLeft w:val="0"/>
              <w:marRight w:val="0"/>
              <w:marTop w:val="0"/>
              <w:marBottom w:val="0"/>
              <w:divBdr>
                <w:top w:val="none" w:sz="0" w:space="0" w:color="auto"/>
                <w:left w:val="none" w:sz="0" w:space="0" w:color="auto"/>
                <w:bottom w:val="none" w:sz="0" w:space="0" w:color="auto"/>
                <w:right w:val="none" w:sz="0" w:space="0" w:color="auto"/>
              </w:divBdr>
              <w:divsChild>
                <w:div w:id="379329718">
                  <w:marLeft w:val="0"/>
                  <w:marRight w:val="0"/>
                  <w:marTop w:val="0"/>
                  <w:marBottom w:val="0"/>
                  <w:divBdr>
                    <w:top w:val="none" w:sz="0" w:space="0" w:color="auto"/>
                    <w:left w:val="none" w:sz="0" w:space="0" w:color="auto"/>
                    <w:bottom w:val="none" w:sz="0" w:space="0" w:color="auto"/>
                    <w:right w:val="none" w:sz="0" w:space="0" w:color="auto"/>
                  </w:divBdr>
                </w:div>
                <w:div w:id="21134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9506">
          <w:marLeft w:val="0"/>
          <w:marRight w:val="0"/>
          <w:marTop w:val="0"/>
          <w:marBottom w:val="0"/>
          <w:divBdr>
            <w:top w:val="none" w:sz="0" w:space="0" w:color="auto"/>
            <w:left w:val="none" w:sz="0" w:space="0" w:color="auto"/>
            <w:bottom w:val="none" w:sz="0" w:space="0" w:color="auto"/>
            <w:right w:val="none" w:sz="0" w:space="0" w:color="auto"/>
          </w:divBdr>
        </w:div>
        <w:div w:id="1686327477">
          <w:marLeft w:val="0"/>
          <w:marRight w:val="0"/>
          <w:marTop w:val="0"/>
          <w:marBottom w:val="0"/>
          <w:divBdr>
            <w:top w:val="none" w:sz="0" w:space="0" w:color="auto"/>
            <w:left w:val="none" w:sz="0" w:space="0" w:color="auto"/>
            <w:bottom w:val="none" w:sz="0" w:space="0" w:color="auto"/>
            <w:right w:val="none" w:sz="0" w:space="0" w:color="auto"/>
          </w:divBdr>
          <w:divsChild>
            <w:div w:id="206531104">
              <w:marLeft w:val="0"/>
              <w:marRight w:val="0"/>
              <w:marTop w:val="0"/>
              <w:marBottom w:val="0"/>
              <w:divBdr>
                <w:top w:val="none" w:sz="0" w:space="0" w:color="auto"/>
                <w:left w:val="none" w:sz="0" w:space="0" w:color="auto"/>
                <w:bottom w:val="none" w:sz="0" w:space="0" w:color="auto"/>
                <w:right w:val="none" w:sz="0" w:space="0" w:color="auto"/>
              </w:divBdr>
              <w:divsChild>
                <w:div w:id="705104840">
                  <w:marLeft w:val="0"/>
                  <w:marRight w:val="0"/>
                  <w:marTop w:val="0"/>
                  <w:marBottom w:val="0"/>
                  <w:divBdr>
                    <w:top w:val="none" w:sz="0" w:space="0" w:color="auto"/>
                    <w:left w:val="none" w:sz="0" w:space="0" w:color="auto"/>
                    <w:bottom w:val="none" w:sz="0" w:space="0" w:color="auto"/>
                    <w:right w:val="none" w:sz="0" w:space="0" w:color="auto"/>
                  </w:divBdr>
                  <w:divsChild>
                    <w:div w:id="1991709825">
                      <w:marLeft w:val="0"/>
                      <w:marRight w:val="0"/>
                      <w:marTop w:val="0"/>
                      <w:marBottom w:val="0"/>
                      <w:divBdr>
                        <w:top w:val="none" w:sz="0" w:space="0" w:color="auto"/>
                        <w:left w:val="none" w:sz="0" w:space="0" w:color="auto"/>
                        <w:bottom w:val="none" w:sz="0" w:space="0" w:color="auto"/>
                        <w:right w:val="none" w:sz="0" w:space="0" w:color="auto"/>
                      </w:divBdr>
                    </w:div>
                    <w:div w:id="9034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2162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TECHNICATOME</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Sala</dc:creator>
  <cp:lastModifiedBy>adminta</cp:lastModifiedBy>
  <cp:revision>2</cp:revision>
  <dcterms:created xsi:type="dcterms:W3CDTF">2023-12-09T14:15:00Z</dcterms:created>
  <dcterms:modified xsi:type="dcterms:W3CDTF">2023-12-09T14:15:00Z</dcterms:modified>
</cp:coreProperties>
</file>